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A6E69" w14:textId="5CA4DE11" w:rsidR="001A4C4A" w:rsidRDefault="001A4C4A" w:rsidP="00BC56CE">
      <w:pPr>
        <w:ind w:leftChars="-600" w:left="-1260" w:rightChars="-407" w:right="-855"/>
        <w:jc w:val="right"/>
        <w:textAlignment w:val="baseline"/>
        <w:rPr>
          <w:rFonts w:ascii="ＭＳ 明朝" w:hAnsi="Times New Roman" w:cs="ＭＳ 明朝"/>
          <w:color w:val="000000"/>
          <w:kern w:val="0"/>
          <w:szCs w:val="21"/>
        </w:rPr>
      </w:pPr>
    </w:p>
    <w:p w14:paraId="623A8217" w14:textId="77777777"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（一般労働者用；常用、有期雇用型）</w:t>
      </w:r>
    </w:p>
    <w:p w14:paraId="799DA549" w14:textId="77777777"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14:paraId="7C097CD4" w14:textId="77777777"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14:paraId="1306CE99"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14:paraId="0730878C"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96733">
              <w:rPr>
                <w:rFonts w:ascii="Times New Roman" w:hAnsi="Times New Roman" w:cs="ＭＳ 明朝" w:hint="eastAsia"/>
                <w:color w:val="000000"/>
                <w:spacing w:val="63"/>
                <w:kern w:val="0"/>
                <w:szCs w:val="21"/>
                <w:fitText w:val="1890" w:id="-382018048"/>
              </w:rPr>
              <w:t>使用者職氏</w:t>
            </w:r>
            <w:r w:rsidRPr="00196733">
              <w:rPr>
                <w:rFonts w:ascii="Times New Roman" w:hAnsi="Times New Roman" w:cs="ＭＳ 明朝" w:hint="eastAsia"/>
                <w:color w:val="000000"/>
                <w:kern w:val="0"/>
                <w:szCs w:val="21"/>
                <w:fitText w:val="1890" w:id="-382018048"/>
              </w:rPr>
              <w:t>名</w:t>
            </w:r>
          </w:p>
        </w:tc>
      </w:tr>
      <w:tr w:rsidR="005F721D" w:rsidRPr="008C34CD" w14:paraId="37966412" w14:textId="77777777" w:rsidTr="00D23AE9">
        <w:trPr>
          <w:trHeight w:val="2475"/>
        </w:trPr>
        <w:tc>
          <w:tcPr>
            <w:tcW w:w="1440" w:type="dxa"/>
            <w:vMerge w:val="restart"/>
            <w:tcBorders>
              <w:top w:val="single" w:sz="4" w:space="0" w:color="000000"/>
              <w:left w:val="single" w:sz="4" w:space="0" w:color="000000"/>
              <w:right w:val="single" w:sz="4" w:space="0" w:color="000000"/>
            </w:tcBorders>
          </w:tcPr>
          <w:p w14:paraId="267C1A99"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02153395"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14:paraId="02687FFF"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14:paraId="7E031B33"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14:paraId="583761E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14:paraId="5FB34F7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14:paraId="7CFBF6FE" w14:textId="77777777" w:rsidR="005F721D" w:rsidRPr="008C34CD" w:rsidRDefault="00196733"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w14:anchorId="70FC688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margin-left:6.4pt;margin-top:5.75pt;width:396pt;height:36.5pt;z-index:251661824">
                  <v:textbox inset="5.85pt,.7pt,5.85pt,.7pt"/>
                </v:shape>
              </w:pic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14:paraId="693F770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14:paraId="42C5C153" w14:textId="77777777"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14:paraId="76FE3106" w14:textId="77777777" w:rsidTr="00D23AE9">
        <w:trPr>
          <w:trHeight w:val="606"/>
        </w:trPr>
        <w:tc>
          <w:tcPr>
            <w:tcW w:w="1440" w:type="dxa"/>
            <w:vMerge/>
            <w:tcBorders>
              <w:left w:val="single" w:sz="4" w:space="0" w:color="000000"/>
              <w:bottom w:val="nil"/>
              <w:right w:val="single" w:sz="4" w:space="0" w:color="000000"/>
            </w:tcBorders>
          </w:tcPr>
          <w:p w14:paraId="1F89D4FE"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05BCCE92" w14:textId="77777777"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14:paraId="374D76A7" w14:textId="77777777"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14:paraId="31CDC6AD" w14:textId="77777777"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14:paraId="3E4BA4CD" w14:textId="77777777"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14:paraId="62A62807" w14:textId="77777777" w:rsidTr="00D23AE9">
        <w:trPr>
          <w:trHeight w:val="463"/>
        </w:trPr>
        <w:tc>
          <w:tcPr>
            <w:tcW w:w="1440" w:type="dxa"/>
            <w:tcBorders>
              <w:top w:val="single" w:sz="4" w:space="0" w:color="000000"/>
              <w:left w:val="single" w:sz="4" w:space="0" w:color="000000"/>
              <w:bottom w:val="nil"/>
              <w:right w:val="single" w:sz="4" w:space="0" w:color="000000"/>
            </w:tcBorders>
            <w:vAlign w:val="center"/>
          </w:tcPr>
          <w:p w14:paraId="10ABAA3E" w14:textId="77777777"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77777777"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14:paraId="4D0059DA" w14:textId="77777777" w:rsidTr="00D23AE9">
        <w:trPr>
          <w:trHeight w:val="57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14:paraId="7993DCE3"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8DF384" w14:textId="77777777"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14:paraId="38C3DCF4" w14:textId="77777777"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14:paraId="0BAC3136" w14:textId="77777777" w:rsidTr="00D23AE9">
        <w:trPr>
          <w:trHeight w:val="455"/>
        </w:trPr>
        <w:tc>
          <w:tcPr>
            <w:tcW w:w="1440" w:type="dxa"/>
            <w:vMerge/>
            <w:tcBorders>
              <w:left w:val="single" w:sz="4" w:space="0" w:color="000000"/>
              <w:right w:val="single" w:sz="4" w:space="0" w:color="000000"/>
            </w:tcBorders>
            <w:vAlign w:val="center"/>
          </w:tcPr>
          <w:p w14:paraId="2183D88A"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14:paraId="5A16DF87" w14:textId="77777777"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3A8A1D21" w14:textId="77777777"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14:paraId="5F8C41B8"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14:paraId="22C21BAB"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14:paraId="625054AE" w14:textId="77777777"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14:paraId="6DEC298F"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14:paraId="18034F68"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14:paraId="520A1761"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682FD2D5" w14:textId="77777777" w:rsidR="005F721D" w:rsidRPr="008C34CD" w:rsidRDefault="00196733"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1E43CED4">
                <v:line id="_x0000_s1037" style="position:absolute;z-index:251658752" from="13.4pt,5.95pt" to="22.4pt,5.95pt"/>
              </w:pict>
            </w:r>
            <w:r>
              <w:rPr>
                <w:noProof/>
                <w:color w:val="000000"/>
              </w:rPr>
              <w:pict w14:anchorId="2A625A2F">
                <v:line id="_x0000_s1036" style="position:absolute;z-index:251657728" from="13.25pt,5.95pt" to="13.25pt,38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0DB8131E" w14:textId="77777777" w:rsidR="005F721D" w:rsidRPr="008C34CD" w:rsidRDefault="00196733"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1A2A7546">
                <v:line id="_x0000_s1039" style="position:absolute;z-index:251660800" from="13.4pt,7.15pt" to="22.4pt,7.15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69C2224A" w14:textId="77777777" w:rsidR="005F721D" w:rsidRPr="008C34CD" w:rsidRDefault="00196733"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69E1BABF">
                <v:line id="_x0000_s1038" style="position:absolute;z-index:251659776" from="13.4pt,7.9pt" to="22.4pt,7.9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57AA5A28"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14:paraId="3D51923D" w14:textId="77777777"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14:paraId="7D64029A" w14:textId="77777777"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00C4C2FD"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17790CE6"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14:paraId="19F094BF"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14:paraId="3D87236A"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14:paraId="0466684D"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14:paraId="67BBF20A"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14:paraId="722C2203"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14:paraId="2221C3B4"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14:paraId="045D988D"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14:paraId="30E37AC9"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14:paraId="21EA33B5"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14:paraId="30CE738F"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14:paraId="7B33EF64"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14:paraId="1273C33F"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14:paraId="7E15FB5C"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14:paraId="2C58F075"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hint="eastAsia"/>
                <w:color w:val="000000"/>
              </w:rPr>
              <w:t>○詳細は、就業規則第　条～第　条、第　条～第　条</w:t>
            </w:r>
          </w:p>
        </w:tc>
      </w:tr>
    </w:tbl>
    <w:p w14:paraId="02A88C29" w14:textId="77777777" w:rsidR="00CC30BD" w:rsidRPr="008C34CD" w:rsidRDefault="009E1A8A" w:rsidP="00BF2E8D">
      <w:pPr>
        <w:autoSpaceDE w:val="0"/>
        <w:autoSpaceDN w:val="0"/>
        <w:adjustRightInd w:val="0"/>
        <w:spacing w:line="300" w:lineRule="exact"/>
        <w:jc w:val="center"/>
        <w:rPr>
          <w:rFonts w:ascii="ＭＳ 明朝" w:hAnsi="Times New Roman"/>
          <w:color w:val="000000"/>
          <w:kern w:val="0"/>
          <w:sz w:val="24"/>
        </w:rPr>
      </w:pPr>
      <w:r w:rsidRPr="008C34CD">
        <w:rPr>
          <w:rFonts w:ascii="Times New Roman" w:hAnsi="Times New Roman" w:cs="ＭＳ 明朝" w:hint="eastAsia"/>
          <w:color w:val="000000"/>
          <w:kern w:val="0"/>
          <w:sz w:val="20"/>
          <w:szCs w:val="20"/>
        </w:rPr>
        <w:t>（次頁に続く）</w:t>
      </w:r>
    </w:p>
    <w:p w14:paraId="1715C48F" w14:textId="77777777" w:rsidR="009E1A8A" w:rsidRPr="008C34CD" w:rsidRDefault="00CC30BD" w:rsidP="00BF2E8D">
      <w:pPr>
        <w:autoSpaceDE w:val="0"/>
        <w:autoSpaceDN w:val="0"/>
        <w:adjustRightInd w:val="0"/>
        <w:spacing w:line="300" w:lineRule="exact"/>
        <w:jc w:val="center"/>
        <w:rPr>
          <w:rFonts w:ascii="ＭＳ 明朝" w:hAnsi="Times New Roman"/>
          <w:color w:val="000000"/>
          <w:spacing w:val="28"/>
          <w:kern w:val="0"/>
          <w:sz w:val="20"/>
          <w:szCs w:val="20"/>
        </w:rPr>
      </w:pPr>
      <w:r w:rsidRPr="008C34CD">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14:paraId="0309BE26" w14:textId="77777777" w:rsidTr="000E1E3D">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793" w:type="dxa"/>
            <w:gridSpan w:val="3"/>
            <w:tcBorders>
              <w:top w:val="single" w:sz="4" w:space="0" w:color="000000"/>
              <w:left w:val="single" w:sz="4" w:space="0" w:color="000000"/>
              <w:bottom w:val="nil"/>
              <w:right w:val="single" w:sz="4" w:space="0" w:color="000000"/>
            </w:tcBorders>
          </w:tcPr>
          <w:p w14:paraId="7553BDD9"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14:paraId="28A71D8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14:paraId="2E257D78"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14:paraId="6F4B36D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14:paraId="3384A70F" w14:textId="77777777" w:rsidR="009E1A8A" w:rsidRPr="008C34CD" w:rsidRDefault="0019673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noProof/>
                <w:color w:val="000000"/>
              </w:rPr>
              <w:pict w14:anchorId="13C613B2">
                <v:rect id="_x0000_s1026" style="position:absolute;margin-left:78.4pt;margin-top:22.25pt;width:342pt;height:27pt;z-index:251653632">
                  <v:textbox inset="5.85pt,.7pt,5.85pt,.7pt"/>
                </v:rect>
              </w:pict>
            </w:r>
            <w:r w:rsidR="009E1A8A"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14:paraId="1B267FD2" w14:textId="77777777" w:rsidTr="000E1E3D">
        <w:trPr>
          <w:trHeight w:val="3595"/>
        </w:trPr>
        <w:tc>
          <w:tcPr>
            <w:tcW w:w="1287" w:type="dxa"/>
            <w:vMerge/>
            <w:tcBorders>
              <w:top w:val="nil"/>
              <w:left w:val="single" w:sz="4" w:space="0" w:color="000000"/>
              <w:bottom w:val="nil"/>
              <w:right w:val="single" w:sz="4" w:space="0" w:color="000000"/>
            </w:tcBorders>
          </w:tcPr>
          <w:p w14:paraId="27D06729"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14:paraId="011261F3"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3944476C"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0B74D12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14:paraId="1B889F16"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14:paraId="634BC144"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14:paraId="6C424955"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14:paraId="460436D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14:paraId="2AB8C4C7"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14:paraId="0D61C4A3"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14:paraId="7AC1597C"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14:paraId="6692D3B2"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14:paraId="29D03200"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14:paraId="331AF7C7"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14:paraId="2CA0559A"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14:paraId="1E00B34A"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14:paraId="1BEAD62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14:paraId="32FC4D06" w14:textId="77777777" w:rsidTr="000E1E3D">
        <w:trPr>
          <w:trHeight w:val="1254"/>
        </w:trPr>
        <w:tc>
          <w:tcPr>
            <w:tcW w:w="1287" w:type="dxa"/>
            <w:vMerge/>
            <w:tcBorders>
              <w:top w:val="nil"/>
              <w:left w:val="single" w:sz="4" w:space="0" w:color="000000"/>
              <w:bottom w:val="nil"/>
              <w:right w:val="single" w:sz="4" w:space="0" w:color="000000"/>
            </w:tcBorders>
          </w:tcPr>
          <w:p w14:paraId="2F02531D"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14:paraId="69981130"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８　昇給（</w:t>
            </w:r>
            <w:r w:rsidR="002C3D15">
              <w:rPr>
                <w:rFonts w:ascii="Times New Roman" w:hAnsi="Times New Roman" w:cs="ＭＳ 明朝" w:hint="eastAsia"/>
                <w:color w:val="000000"/>
                <w:kern w:val="0"/>
                <w:szCs w:val="21"/>
              </w:rPr>
              <w:t xml:space="preserve">　有（</w:t>
            </w:r>
            <w:r w:rsidRPr="008C34CD">
              <w:rPr>
                <w:rFonts w:ascii="Times New Roman" w:hAnsi="Times New Roman" w:cs="ＭＳ 明朝" w:hint="eastAsia"/>
                <w:color w:val="000000"/>
                <w:kern w:val="0"/>
                <w:szCs w:val="21"/>
              </w:rPr>
              <w:t>時期</w:t>
            </w:r>
            <w:r w:rsidR="002C3D15">
              <w:rPr>
                <w:rFonts w:ascii="Times New Roman" w:hAnsi="Times New Roman" w:cs="ＭＳ 明朝" w:hint="eastAsia"/>
                <w:color w:val="000000"/>
                <w:kern w:val="0"/>
                <w:szCs w:val="21"/>
              </w:rPr>
              <w:t>、金額</w:t>
            </w:r>
            <w:r w:rsidRPr="008C34CD">
              <w:rPr>
                <w:rFonts w:ascii="Times New Roman" w:hAnsi="Times New Roman" w:cs="ＭＳ 明朝" w:hint="eastAsia"/>
                <w:color w:val="000000"/>
                <w:kern w:val="0"/>
                <w:szCs w:val="21"/>
              </w:rPr>
              <w:t xml:space="preserve">等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09D8441E"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48B9F908"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w:t>
            </w:r>
            <w:r w:rsidR="00B65175">
              <w:rPr>
                <w:rFonts w:ascii="Times New Roman" w:hAnsi="Times New Roman" w:cs="ＭＳ 明朝" w:hint="eastAsia"/>
                <w:color w:val="000000"/>
                <w:kern w:val="0"/>
                <w:szCs w:val="21"/>
              </w:rPr>
              <w:t xml:space="preserve">　　</w:t>
            </w:r>
            <w:r w:rsidRPr="008C34CD">
              <w:rPr>
                <w:rFonts w:ascii="Times New Roman" w:hAnsi="Times New Roman" w:cs="ＭＳ 明朝" w:hint="eastAsia"/>
                <w:color w:val="000000"/>
                <w:kern w:val="0"/>
                <w:szCs w:val="21"/>
              </w:rPr>
              <w:t>）　，　無　）</w:t>
            </w:r>
          </w:p>
        </w:tc>
        <w:tc>
          <w:tcPr>
            <w:tcW w:w="540" w:type="dxa"/>
            <w:vMerge w:val="restart"/>
            <w:tcBorders>
              <w:top w:val="nil"/>
              <w:left w:val="nil"/>
              <w:bottom w:val="nil"/>
              <w:right w:val="single" w:sz="4" w:space="0" w:color="000000"/>
            </w:tcBorders>
          </w:tcPr>
          <w:p w14:paraId="21938259"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14:paraId="4186E522" w14:textId="77777777" w:rsidTr="000E1E3D">
        <w:trPr>
          <w:trHeight w:val="162"/>
        </w:trPr>
        <w:tc>
          <w:tcPr>
            <w:tcW w:w="1287" w:type="dxa"/>
            <w:vMerge/>
            <w:tcBorders>
              <w:top w:val="nil"/>
              <w:left w:val="single" w:sz="4" w:space="0" w:color="000000"/>
              <w:bottom w:val="nil"/>
              <w:right w:val="single" w:sz="4" w:space="0" w:color="000000"/>
            </w:tcBorders>
          </w:tcPr>
          <w:p w14:paraId="1423BDF8"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14:paraId="3A3B7DF4"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14:paraId="175BCF96"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38376E15"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14:paraId="3BD723D5" w14:textId="77777777" w:rsidTr="000E1E3D">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14:paraId="0096B3EF"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14:paraId="30817AD1"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14:paraId="72517718"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14:paraId="3A52D0E3"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14:paraId="16246BC2"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14:paraId="0E46BC69" w14:textId="77777777" w:rsidR="009E1A8A" w:rsidRPr="008C34CD" w:rsidRDefault="0019673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w:pict w14:anchorId="30EE5321">
                <v:shape id="_x0000_s1027" type="#_x0000_t185" style="position:absolute;margin-left:51.4pt;margin-top:2.45pt;width:369pt;height:26.65pt;z-index:251654656">
                  <v:textbox inset="5.85pt,.7pt,5.85pt,.7pt"/>
                </v:shape>
              </w:pict>
            </w:r>
          </w:p>
          <w:p w14:paraId="4AB6ADD5"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14:paraId="5D37AC3A"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14:paraId="10D861D7" w14:textId="77777777" w:rsidTr="000E1E3D">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14:paraId="0CC5A89D" w14:textId="77777777"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14:paraId="15E2546C" w14:textId="77777777" w:rsidR="009E1A8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・雇用保険の適用（　有　，　無　）</w:t>
            </w:r>
          </w:p>
          <w:p w14:paraId="26CD6E5B" w14:textId="77777777" w:rsidR="00B65175" w:rsidRPr="00B65175"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14:paraId="320F5899" w14:textId="77777777" w:rsidR="00B65175" w:rsidRPr="008C34CD" w:rsidRDefault="00B65175" w:rsidP="00B6517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14:paraId="11C6C0A0" w14:textId="77777777" w:rsidR="009E1A8A" w:rsidRPr="008C34CD" w:rsidRDefault="00196733"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w14:anchorId="41F7ED0F">
                <v:shape id="_x0000_s1028" type="#_x0000_t185" style="position:absolute;margin-left:51.4pt;margin-top:4.7pt;width:369pt;height:27pt;z-index:251655680">
                  <v:textbox inset="5.85pt,.7pt,5.85pt,.7pt"/>
                </v:shape>
              </w:pict>
            </w:r>
            <w:r w:rsidR="009E1A8A" w:rsidRPr="008C34CD">
              <w:rPr>
                <w:rFonts w:ascii="Times New Roman" w:hAnsi="Times New Roman" w:cs="ＭＳ 明朝" w:hint="eastAsia"/>
                <w:color w:val="000000"/>
                <w:kern w:val="0"/>
                <w:szCs w:val="21"/>
              </w:rPr>
              <w:t>・その他</w:t>
            </w:r>
          </w:p>
        </w:tc>
      </w:tr>
      <w:tr w:rsidR="009E1A8A" w:rsidRPr="008C34CD" w14:paraId="78D38B62" w14:textId="77777777" w:rsidTr="000E1E3D">
        <w:trPr>
          <w:trHeight w:val="80"/>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14:paraId="7F645BF3" w14:textId="77777777"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14:paraId="48287FC6" w14:textId="77777777" w:rsidR="009E1A8A" w:rsidRPr="008C34CD" w:rsidRDefault="00196733"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w:pict w14:anchorId="5F4E2AA5">
                <v:rect id="_x0000_s1034" style="position:absolute;margin-left:1.6pt;margin-top:5.3pt;width:426pt;height:104.7pt;z-index:251656704" filled="f" strokeweight=".5pt">
                  <v:stroke dashstyle="longDashDotDot"/>
                  <v:textbox inset="5.85pt,.7pt,5.85pt,.7pt"/>
                </v:rect>
              </w:pict>
            </w:r>
          </w:p>
          <w:p w14:paraId="54BAAA91" w14:textId="77777777"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14:paraId="182E5C23" w14:textId="77777777"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w:t>
            </w:r>
          </w:p>
          <w:p w14:paraId="45916DED" w14:textId="77777777"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14:paraId="7732F450" w14:textId="77777777"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14:paraId="66972536" w14:textId="77777777" w:rsidR="009E1A8A" w:rsidRPr="008C34CD" w:rsidRDefault="009E1A8A"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14:paraId="4F7B7723" w14:textId="77777777" w:rsidR="00027F12" w:rsidRPr="008C34CD" w:rsidRDefault="00027F12"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14:paraId="4E96507B" w14:textId="77777777" w:rsidR="009E1A8A"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p>
    <w:p w14:paraId="779A658F" w14:textId="77777777" w:rsidR="00B4430F" w:rsidRPr="008C34CD" w:rsidRDefault="00B4430F" w:rsidP="00A70398">
      <w:pPr>
        <w:spacing w:line="280" w:lineRule="exact"/>
        <w:ind w:leftChars="-514" w:left="-869" w:right="-855" w:hangingChars="100" w:hanging="210"/>
        <w:jc w:val="left"/>
        <w:textAlignment w:val="baseline"/>
        <w:rPr>
          <w:rFonts w:ascii="ＭＳ 明朝" w:hAnsi="Times New Roman"/>
          <w:color w:val="000000"/>
          <w:kern w:val="0"/>
          <w:szCs w:val="21"/>
        </w:rPr>
      </w:pPr>
    </w:p>
    <w:p w14:paraId="793707D8" w14:textId="77777777" w:rsidR="00B4430F" w:rsidRDefault="00B4430F" w:rsidP="00B4430F">
      <w:pPr>
        <w:tabs>
          <w:tab w:val="left" w:pos="7938"/>
        </w:tabs>
        <w:ind w:leftChars="171" w:left="359"/>
        <w:textAlignment w:val="baseline"/>
        <w:rPr>
          <w:rFonts w:ascii="Times New Roman" w:hAnsi="Times New Roman" w:cs="ＭＳ 明朝"/>
          <w:color w:val="000000"/>
          <w:kern w:val="0"/>
          <w:sz w:val="20"/>
          <w:szCs w:val="20"/>
        </w:rPr>
      </w:pPr>
    </w:p>
    <w:p w14:paraId="4F34F50F" w14:textId="77777777" w:rsidR="009E1A8A" w:rsidRPr="008C34CD" w:rsidRDefault="009E1A8A" w:rsidP="00B4430F">
      <w:pPr>
        <w:tabs>
          <w:tab w:val="left" w:pos="7938"/>
        </w:tabs>
        <w:ind w:leftChars="171" w:left="359"/>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14:paraId="3DAA2993"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4409C02C" w14:textId="77777777" w:rsidR="00B65175" w:rsidRPr="00B65175" w:rsidRDefault="00485A77" w:rsidP="00B4430F">
      <w:pPr>
        <w:tabs>
          <w:tab w:val="left" w:pos="7938"/>
        </w:tabs>
        <w:ind w:leftChars="300" w:left="630"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w:t>
      </w:r>
      <w:r w:rsidR="00B65175"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00B65175"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0C5DC6">
        <w:rPr>
          <w:rFonts w:ascii="Times New Roman" w:hAnsi="Times New Roman" w:cs="ＭＳ 明朝" w:hint="eastAsia"/>
          <w:color w:val="000000"/>
          <w:kern w:val="0"/>
          <w:sz w:val="20"/>
          <w:szCs w:val="20"/>
        </w:rPr>
        <w:t>の送信の方法（出力して書面を作成できるものに限る）</w:t>
      </w:r>
      <w:r w:rsidR="00B65175" w:rsidRPr="00B65175">
        <w:rPr>
          <w:rFonts w:ascii="Times New Roman" w:hAnsi="Times New Roman" w:cs="ＭＳ 明朝" w:hint="eastAsia"/>
          <w:color w:val="000000"/>
          <w:kern w:val="0"/>
          <w:sz w:val="20"/>
          <w:szCs w:val="20"/>
        </w:rPr>
        <w:t>によっても明示することができる。</w:t>
      </w:r>
    </w:p>
    <w:p w14:paraId="451E34AC"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14:paraId="32D77869"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0F332A64" w14:textId="77777777" w:rsidR="009E1A8A" w:rsidRPr="008C34CD"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14:paraId="38EDF46D" w14:textId="77777777" w:rsidR="006D2C95" w:rsidRPr="008C34CD" w:rsidRDefault="009E1A8A" w:rsidP="00B4430F">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14:paraId="1BC6D8FC" w14:textId="77777777" w:rsidR="009E1A8A" w:rsidRPr="008C34CD" w:rsidRDefault="00112AD3" w:rsidP="00B4430F">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14:paraId="367EF7CA" w14:textId="77777777" w:rsidR="00AB4424" w:rsidRPr="008C34CD" w:rsidRDefault="00AB4424"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3FF4DBB9" w14:textId="77777777" w:rsidR="009E1A8A" w:rsidRPr="008C34CD" w:rsidRDefault="00AB4424"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5D373E71" w14:textId="77777777"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2B634AC5" w14:textId="77777777" w:rsidR="00FC574D" w:rsidRPr="008C34CD" w:rsidRDefault="009E1A8A" w:rsidP="00B4430F">
      <w:pPr>
        <w:tabs>
          <w:tab w:val="left" w:pos="7938"/>
        </w:tabs>
        <w:ind w:leftChars="300" w:left="275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77777777"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14:paraId="570711E7" w14:textId="77777777" w:rsidR="00FC574D" w:rsidRPr="008C34CD" w:rsidRDefault="009E1A8A" w:rsidP="00B4430F">
      <w:pPr>
        <w:tabs>
          <w:tab w:val="left" w:pos="7938"/>
        </w:tabs>
        <w:ind w:leftChars="300" w:left="1730" w:hangingChars="550" w:hanging="11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14:paraId="4546AAE7" w14:textId="77777777" w:rsidR="009E1A8A" w:rsidRPr="008C34CD" w:rsidRDefault="009E1A8A" w:rsidP="00B4430F">
      <w:pPr>
        <w:tabs>
          <w:tab w:val="left" w:pos="7938"/>
        </w:tabs>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43172D8B"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14:paraId="6B3B0E3A" w14:textId="77777777" w:rsidR="00B4430F" w:rsidRPr="008C34CD" w:rsidRDefault="00B4430F" w:rsidP="00B4430F">
      <w:pPr>
        <w:tabs>
          <w:tab w:val="left" w:pos="7938"/>
        </w:tabs>
        <w:ind w:leftChars="171" w:left="615" w:hanging="256"/>
        <w:textAlignment w:val="baseline"/>
        <w:rPr>
          <w:rFonts w:ascii="ＭＳ 明朝" w:hAnsi="Times New Roman"/>
          <w:color w:val="000000"/>
          <w:spacing w:val="28"/>
          <w:kern w:val="0"/>
          <w:sz w:val="20"/>
          <w:szCs w:val="20"/>
        </w:rPr>
      </w:pPr>
    </w:p>
    <w:p w14:paraId="539DB404" w14:textId="3BE80AF7" w:rsidR="009E1A8A" w:rsidRPr="008C34CD" w:rsidRDefault="009E1A8A" w:rsidP="00B4430F">
      <w:pPr>
        <w:tabs>
          <w:tab w:val="left" w:pos="7938"/>
        </w:tabs>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8C34CD" w:rsidRDefault="009E1A8A" w:rsidP="00B4430F">
      <w:pPr>
        <w:tabs>
          <w:tab w:val="left" w:pos="7938"/>
        </w:tabs>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4F6422AD" w14:textId="77777777"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3307258C" w:rsidR="009E1A8A" w:rsidRPr="008C34CD" w:rsidRDefault="009E1A8A" w:rsidP="00B4430F">
      <w:pPr>
        <w:pStyle w:val="a8"/>
        <w:tabs>
          <w:tab w:val="left" w:pos="7938"/>
        </w:tabs>
        <w:adjustRightInd/>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003F1153">
        <w:rPr>
          <w:rFonts w:hint="eastAsia"/>
          <w:sz w:val="20"/>
          <w:szCs w:val="20"/>
        </w:rPr>
        <w:t>法定超えとなる所定時間</w:t>
      </w:r>
      <w:r w:rsidRPr="008C34CD">
        <w:rPr>
          <w:rFonts w:hint="eastAsia"/>
          <w:sz w:val="20"/>
          <w:szCs w:val="20"/>
        </w:rPr>
        <w:t>外労働が１箇月６０時間を超える場合については５割、</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w:t>
      </w:r>
      <w:r w:rsidRPr="008C34CD">
        <w:rPr>
          <w:rFonts w:ascii="ＭＳ 明朝" w:hint="eastAsia"/>
          <w:sz w:val="20"/>
          <w:szCs w:val="20"/>
        </w:rPr>
        <w:t>法定休日労働が深夜労働となる場合については６割</w:t>
      </w:r>
      <w:r w:rsidR="00B65175">
        <w:rPr>
          <w:rFonts w:ascii="ＭＳ 明朝" w:hint="eastAsia"/>
          <w:sz w:val="20"/>
          <w:szCs w:val="20"/>
        </w:rPr>
        <w:t>以上の</w:t>
      </w:r>
      <w:r w:rsidRPr="008C34CD">
        <w:rPr>
          <w:rFonts w:ascii="ＭＳ 明朝" w:hint="eastAsia"/>
          <w:sz w:val="20"/>
          <w:szCs w:val="20"/>
        </w:rPr>
        <w:t>割増率とすること。</w:t>
      </w:r>
    </w:p>
    <w:p w14:paraId="3AF15C98" w14:textId="77777777" w:rsidR="00263522" w:rsidRPr="008C34CD" w:rsidRDefault="009E1A8A" w:rsidP="00B4430F">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14:paraId="5879FC33" w14:textId="77777777"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8C34CD" w:rsidRDefault="00112AD3" w:rsidP="00B4430F">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14:paraId="069ACF41" w14:textId="77777777" w:rsidR="00B4430F"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14:paraId="7C0DB744" w14:textId="77777777" w:rsidR="00B44481" w:rsidRPr="008C34CD"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14:paraId="353CB6EC"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75424217" w14:textId="77777777" w:rsidR="00217271" w:rsidRPr="008C34CD" w:rsidRDefault="00B65175" w:rsidP="00B4430F">
      <w:pPr>
        <w:tabs>
          <w:tab w:val="left" w:pos="7938"/>
        </w:tabs>
        <w:ind w:leftChars="300" w:left="630" w:firstLine="90"/>
        <w:textAlignment w:val="baseline"/>
        <w:rPr>
          <w:rFonts w:ascii="Times New Roman" w:hAnsi="Times New Roman" w:cs="ＭＳ 明朝"/>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09EE5BB4"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1840B8DF" w14:textId="77777777" w:rsidR="004A7C15" w:rsidRPr="00644AAB" w:rsidRDefault="009E1A8A" w:rsidP="003F1153">
      <w:pPr>
        <w:tabs>
          <w:tab w:val="left" w:pos="9356"/>
        </w:tabs>
        <w:ind w:left="980" w:hanging="300"/>
        <w:jc w:val="left"/>
        <w:textAlignment w:val="baseline"/>
      </w:pP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06010A7F" w14:textId="77777777" w:rsidR="000634B7" w:rsidRPr="004A7C15" w:rsidRDefault="000634B7" w:rsidP="00B4430F">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sectPr w:rsidR="000634B7" w:rsidRPr="004A7C15"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1F2CC" w14:textId="77777777" w:rsidR="002D0C2B" w:rsidRDefault="002D0C2B">
      <w:r>
        <w:separator/>
      </w:r>
    </w:p>
  </w:endnote>
  <w:endnote w:type="continuationSeparator" w:id="0">
    <w:p w14:paraId="6A38DDB9" w14:textId="77777777" w:rsidR="002D0C2B" w:rsidRDefault="002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6DFBF" w14:textId="77777777" w:rsidR="002D0C2B" w:rsidRDefault="002D0C2B">
      <w:r>
        <w:separator/>
      </w:r>
    </w:p>
  </w:footnote>
  <w:footnote w:type="continuationSeparator" w:id="0">
    <w:p w14:paraId="6494125D" w14:textId="77777777" w:rsidR="002D0C2B" w:rsidRDefault="002D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1442"/>
    <w:rsid w:val="0018251E"/>
    <w:rsid w:val="001855E3"/>
    <w:rsid w:val="00196733"/>
    <w:rsid w:val="001A4C4A"/>
    <w:rsid w:val="001B139B"/>
    <w:rsid w:val="001B2AA2"/>
    <w:rsid w:val="001C5DDB"/>
    <w:rsid w:val="001D697C"/>
    <w:rsid w:val="00202CDB"/>
    <w:rsid w:val="0020505F"/>
    <w:rsid w:val="00206B69"/>
    <w:rsid w:val="00215CBD"/>
    <w:rsid w:val="00217271"/>
    <w:rsid w:val="0023254C"/>
    <w:rsid w:val="00236194"/>
    <w:rsid w:val="00236618"/>
    <w:rsid w:val="00241488"/>
    <w:rsid w:val="00253A62"/>
    <w:rsid w:val="00257D0C"/>
    <w:rsid w:val="002627C6"/>
    <w:rsid w:val="00263522"/>
    <w:rsid w:val="00263FB4"/>
    <w:rsid w:val="00267391"/>
    <w:rsid w:val="00292608"/>
    <w:rsid w:val="00292B81"/>
    <w:rsid w:val="002A302B"/>
    <w:rsid w:val="002A7F61"/>
    <w:rsid w:val="002B3B89"/>
    <w:rsid w:val="002B5FC8"/>
    <w:rsid w:val="002B6A31"/>
    <w:rsid w:val="002C3738"/>
    <w:rsid w:val="002C3AC3"/>
    <w:rsid w:val="002C3D15"/>
    <w:rsid w:val="002C4E03"/>
    <w:rsid w:val="002C6C4B"/>
    <w:rsid w:val="002C7EBD"/>
    <w:rsid w:val="002D0C2B"/>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92846"/>
    <w:rsid w:val="003B0CDF"/>
    <w:rsid w:val="003B227B"/>
    <w:rsid w:val="003C28D0"/>
    <w:rsid w:val="003C4202"/>
    <w:rsid w:val="003D51C2"/>
    <w:rsid w:val="003E3BDF"/>
    <w:rsid w:val="003E71BC"/>
    <w:rsid w:val="003E776A"/>
    <w:rsid w:val="003F1153"/>
    <w:rsid w:val="003F45AC"/>
    <w:rsid w:val="003F7C1B"/>
    <w:rsid w:val="00400A06"/>
    <w:rsid w:val="00401D83"/>
    <w:rsid w:val="00430F18"/>
    <w:rsid w:val="00431C64"/>
    <w:rsid w:val="004336E2"/>
    <w:rsid w:val="0044399C"/>
    <w:rsid w:val="004440C4"/>
    <w:rsid w:val="004459DA"/>
    <w:rsid w:val="00451EDC"/>
    <w:rsid w:val="00461E4D"/>
    <w:rsid w:val="004636EC"/>
    <w:rsid w:val="00466895"/>
    <w:rsid w:val="00473965"/>
    <w:rsid w:val="00475FD7"/>
    <w:rsid w:val="00485A77"/>
    <w:rsid w:val="00494594"/>
    <w:rsid w:val="00497AE3"/>
    <w:rsid w:val="004A7C15"/>
    <w:rsid w:val="004B4047"/>
    <w:rsid w:val="004B563F"/>
    <w:rsid w:val="004C0278"/>
    <w:rsid w:val="004C0D5A"/>
    <w:rsid w:val="004C275E"/>
    <w:rsid w:val="004C7EFC"/>
    <w:rsid w:val="004D1686"/>
    <w:rsid w:val="004D6FFD"/>
    <w:rsid w:val="004E068C"/>
    <w:rsid w:val="00500B0E"/>
    <w:rsid w:val="00501DDF"/>
    <w:rsid w:val="00516982"/>
    <w:rsid w:val="00540F79"/>
    <w:rsid w:val="0055276C"/>
    <w:rsid w:val="00557512"/>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36E4"/>
    <w:rsid w:val="006346B1"/>
    <w:rsid w:val="006349BA"/>
    <w:rsid w:val="00644428"/>
    <w:rsid w:val="00662B23"/>
    <w:rsid w:val="006757C0"/>
    <w:rsid w:val="00684147"/>
    <w:rsid w:val="006842EF"/>
    <w:rsid w:val="00690A2F"/>
    <w:rsid w:val="0069319C"/>
    <w:rsid w:val="00693615"/>
    <w:rsid w:val="006A1D24"/>
    <w:rsid w:val="006A3D35"/>
    <w:rsid w:val="006B31A0"/>
    <w:rsid w:val="006B7EA4"/>
    <w:rsid w:val="006C43A3"/>
    <w:rsid w:val="006D2C95"/>
    <w:rsid w:val="006E1599"/>
    <w:rsid w:val="006E6D95"/>
    <w:rsid w:val="0070331C"/>
    <w:rsid w:val="00703495"/>
    <w:rsid w:val="00720255"/>
    <w:rsid w:val="00721392"/>
    <w:rsid w:val="00721F42"/>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1F5A"/>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A53C3"/>
    <w:rsid w:val="00CA7DDE"/>
    <w:rsid w:val="00CB163A"/>
    <w:rsid w:val="00CB4B93"/>
    <w:rsid w:val="00CC16E2"/>
    <w:rsid w:val="00CC30BD"/>
    <w:rsid w:val="00CC3D7C"/>
    <w:rsid w:val="00CC62A9"/>
    <w:rsid w:val="00CD0539"/>
    <w:rsid w:val="00CD6517"/>
    <w:rsid w:val="00CF0B9A"/>
    <w:rsid w:val="00D01621"/>
    <w:rsid w:val="00D174EF"/>
    <w:rsid w:val="00D23AE9"/>
    <w:rsid w:val="00D2406A"/>
    <w:rsid w:val="00D26A8D"/>
    <w:rsid w:val="00D46D50"/>
    <w:rsid w:val="00D601B2"/>
    <w:rsid w:val="00D62619"/>
    <w:rsid w:val="00D63253"/>
    <w:rsid w:val="00D718E8"/>
    <w:rsid w:val="00D7478C"/>
    <w:rsid w:val="00D8101E"/>
    <w:rsid w:val="00D83F5D"/>
    <w:rsid w:val="00D86EFE"/>
    <w:rsid w:val="00DA2532"/>
    <w:rsid w:val="00DA2B14"/>
    <w:rsid w:val="00DB64D4"/>
    <w:rsid w:val="00DC02B6"/>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82763"/>
    <w:rsid w:val="00E87DF1"/>
    <w:rsid w:val="00E93A0D"/>
    <w:rsid w:val="00EA38C4"/>
    <w:rsid w:val="00EB438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17E9F"/>
    <w:rsid w:val="00F2160A"/>
    <w:rsid w:val="00F24791"/>
    <w:rsid w:val="00F344A0"/>
    <w:rsid w:val="00F43CDE"/>
    <w:rsid w:val="00F461A0"/>
    <w:rsid w:val="00F50F65"/>
    <w:rsid w:val="00F56A37"/>
    <w:rsid w:val="00F631AB"/>
    <w:rsid w:val="00F81F18"/>
    <w:rsid w:val="00F9417D"/>
    <w:rsid w:val="00FA1E57"/>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9AA6988"/>
  <w15:chartTrackingRefBased/>
  <w15:docId w15:val="{8B535CC2-ACBB-4883-A84D-A803FB03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30E185F-5DCC-4362-BED7-553EEAB9566E}">
  <ds:schemaRefs>
    <ds:schemaRef ds:uri="http://schemas.openxmlformats.org/officeDocument/2006/bibliography"/>
  </ds:schemaRefs>
</ds:datastoreItem>
</file>

<file path=customXml/itemProps2.xml><?xml version="1.0" encoding="utf-8"?>
<ds:datastoreItem xmlns:ds="http://schemas.openxmlformats.org/officeDocument/2006/customXml" ds:itemID="{638D7F86-2593-487B-99BC-D7235E7DE1F1}">
  <ds:schemaRefs>
    <ds:schemaRef ds:uri="http://purl.org/dc/terms/"/>
    <ds:schemaRef ds:uri="8B97BE19-CDDD-400E-817A-CFDD13F7EC12"/>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4783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revision>2</cp:revision>
  <cp:lastPrinted>2021-05-27T03:02:00Z</cp:lastPrinted>
  <dcterms:created xsi:type="dcterms:W3CDTF">2023-03-30T00:33:00Z</dcterms:created>
  <dcterms:modified xsi:type="dcterms:W3CDTF">2023-03-30T00:33:00Z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